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FA1E" w14:textId="60C31950" w:rsidR="00B215C0" w:rsidRDefault="00B215C0" w:rsidP="00B215C0">
      <w:pPr>
        <w:spacing w:line="400" w:lineRule="exact"/>
        <w:ind w:firstLineChars="2900" w:firstLine="6090"/>
      </w:pPr>
      <w:r>
        <w:t>２０</w:t>
      </w:r>
      <w:r>
        <w:rPr>
          <w:rFonts w:hint="eastAsia"/>
        </w:rPr>
        <w:t>２３</w:t>
      </w:r>
      <w:r>
        <w:t>年 １月</w:t>
      </w:r>
      <w:r>
        <w:rPr>
          <w:rFonts w:hint="eastAsia"/>
        </w:rPr>
        <w:t xml:space="preserve">　</w:t>
      </w:r>
      <w:r>
        <w:t>吉日</w:t>
      </w:r>
    </w:p>
    <w:p w14:paraId="6E4822D5" w14:textId="26F76B56" w:rsidR="00020CEE" w:rsidRDefault="00350D87" w:rsidP="00702D0A">
      <w:pPr>
        <w:spacing w:line="400" w:lineRule="exact"/>
      </w:pPr>
      <w:r>
        <w:t xml:space="preserve">神奈川大学埼玉県宮陵会会員各位 </w:t>
      </w:r>
      <w:r w:rsidR="00B215C0">
        <w:rPr>
          <w:rFonts w:hint="eastAsia"/>
        </w:rPr>
        <w:t xml:space="preserve">　　　　　　　　　　　　　　 </w:t>
      </w:r>
    </w:p>
    <w:p w14:paraId="46EC95B7" w14:textId="10115731" w:rsidR="00020CEE" w:rsidRDefault="00350D87" w:rsidP="00993629">
      <w:pPr>
        <w:spacing w:line="400" w:lineRule="exact"/>
        <w:ind w:firstLineChars="700" w:firstLine="1470"/>
      </w:pPr>
      <w:r>
        <w:t>神奈川大学埼玉県宮陵会第</w:t>
      </w:r>
      <w:r w:rsidR="00020CEE">
        <w:rPr>
          <w:rFonts w:hint="eastAsia"/>
        </w:rPr>
        <w:t>４</w:t>
      </w:r>
      <w:r>
        <w:t xml:space="preserve">回総会報告書 </w:t>
      </w:r>
    </w:p>
    <w:p w14:paraId="3A4F4226" w14:textId="406E2027" w:rsidR="008C0262" w:rsidRDefault="00993629" w:rsidP="00E312C6">
      <w:pPr>
        <w:spacing w:line="400" w:lineRule="exact"/>
        <w:ind w:firstLineChars="2000" w:firstLine="4200"/>
      </w:pPr>
      <w:r>
        <w:rPr>
          <w:rFonts w:hint="eastAsia"/>
        </w:rPr>
        <w:t xml:space="preserve">神奈川大学埼玉県宮陵会　会長　</w:t>
      </w:r>
      <w:r w:rsidR="00E312C6">
        <w:rPr>
          <w:rFonts w:hint="eastAsia"/>
        </w:rPr>
        <w:t>平澤健一郎</w:t>
      </w:r>
    </w:p>
    <w:p w14:paraId="5BD456F3" w14:textId="447BF05A" w:rsidR="00E312C6" w:rsidRDefault="00E312C6" w:rsidP="00E312C6">
      <w:pPr>
        <w:spacing w:line="400" w:lineRule="exact"/>
        <w:ind w:firstLineChars="2000" w:firstLine="4200"/>
      </w:pPr>
    </w:p>
    <w:p w14:paraId="15640598" w14:textId="3C8E4B67" w:rsidR="00350D87" w:rsidRDefault="008C0262" w:rsidP="00702D0A">
      <w:pPr>
        <w:spacing w:line="400" w:lineRule="exact"/>
      </w:pPr>
      <w:r>
        <w:rPr>
          <w:rFonts w:hint="eastAsia"/>
        </w:rPr>
        <w:t>令和５</w:t>
      </w:r>
      <w:r w:rsidR="00350D87">
        <w:t xml:space="preserve">年 1月 </w:t>
      </w:r>
      <w:r>
        <w:rPr>
          <w:rFonts w:hint="eastAsia"/>
        </w:rPr>
        <w:t>２１</w:t>
      </w:r>
      <w:r w:rsidR="00350D87">
        <w:t>日に神奈川大学埼玉県宮陵会総会が神奈川大学</w:t>
      </w:r>
      <w:r>
        <w:rPr>
          <w:rFonts w:hint="eastAsia"/>
        </w:rPr>
        <w:t>みなとみらい</w:t>
      </w:r>
      <w:r w:rsidR="00350D87">
        <w:t>キャンパス内の</w:t>
      </w:r>
      <w:r>
        <w:rPr>
          <w:rFonts w:hint="eastAsia"/>
        </w:rPr>
        <w:t>４００７</w:t>
      </w:r>
      <w:r w:rsidR="00350D87">
        <w:t>教室にて総勢３０余名で開催されました。</w:t>
      </w:r>
      <w:r w:rsidR="00816464">
        <w:rPr>
          <w:rFonts w:hint="eastAsia"/>
        </w:rPr>
        <w:t>手指</w:t>
      </w:r>
      <w:r w:rsidR="006F54C9">
        <w:rPr>
          <w:rFonts w:hint="eastAsia"/>
        </w:rPr>
        <w:t>消毒</w:t>
      </w:r>
      <w:r w:rsidR="00A769C0">
        <w:rPr>
          <w:rFonts w:hint="eastAsia"/>
        </w:rPr>
        <w:t>、検温等感染対策</w:t>
      </w:r>
      <w:r w:rsidR="00217CBC">
        <w:rPr>
          <w:rFonts w:hint="eastAsia"/>
        </w:rPr>
        <w:t>や</w:t>
      </w:r>
      <w:r w:rsidR="005474B0">
        <w:rPr>
          <w:rFonts w:hint="eastAsia"/>
        </w:rPr>
        <w:t>非常</w:t>
      </w:r>
      <w:r w:rsidR="00816464">
        <w:rPr>
          <w:rFonts w:hint="eastAsia"/>
        </w:rPr>
        <w:t>連絡体制をきちんと整えたうえで、みなとみらい駅に</w:t>
      </w:r>
      <w:r w:rsidR="00D841C1">
        <w:rPr>
          <w:rFonts w:hint="eastAsia"/>
        </w:rPr>
        <w:t>集合。</w:t>
      </w:r>
      <w:r w:rsidR="00B33731">
        <w:rPr>
          <w:rFonts w:hint="eastAsia"/>
        </w:rPr>
        <w:t>埼玉県</w:t>
      </w:r>
      <w:r w:rsidR="00D841C1">
        <w:rPr>
          <w:rFonts w:hint="eastAsia"/>
        </w:rPr>
        <w:t>会員の多くが</w:t>
      </w:r>
      <w:r w:rsidR="008644CA">
        <w:rPr>
          <w:rFonts w:hint="eastAsia"/>
        </w:rPr>
        <w:t>希望</w:t>
      </w:r>
      <w:r w:rsidR="00B33731">
        <w:rPr>
          <w:rFonts w:hint="eastAsia"/>
        </w:rPr>
        <w:t>していた「みなとみらい新キャンパス見学」を</w:t>
      </w:r>
      <w:r w:rsidR="001725C3">
        <w:rPr>
          <w:rFonts w:hint="eastAsia"/>
        </w:rPr>
        <w:t>軸に</w:t>
      </w:r>
      <w:r w:rsidR="00834920">
        <w:rPr>
          <w:rFonts w:hint="eastAsia"/>
        </w:rPr>
        <w:t>総会</w:t>
      </w:r>
      <w:r w:rsidR="005C6645">
        <w:rPr>
          <w:rFonts w:hint="eastAsia"/>
        </w:rPr>
        <w:t>・</w:t>
      </w:r>
      <w:r w:rsidR="00834920">
        <w:rPr>
          <w:rFonts w:hint="eastAsia"/>
        </w:rPr>
        <w:t>懇親会</w:t>
      </w:r>
      <w:r w:rsidR="005C6645">
        <w:rPr>
          <w:rFonts w:hint="eastAsia"/>
        </w:rPr>
        <w:t>を開催し、</w:t>
      </w:r>
      <w:r w:rsidR="00834920">
        <w:rPr>
          <w:rFonts w:hint="eastAsia"/>
        </w:rPr>
        <w:t>依然と変わらぬ旧交を温めました。３年間の空白もなかったかのように参加者は目を輝かせて新しい神大を感慨深く見学していました。</w:t>
      </w:r>
      <w:r w:rsidR="00993629">
        <w:rPr>
          <w:rFonts w:hint="eastAsia"/>
        </w:rPr>
        <w:t>佐藤武</w:t>
      </w:r>
      <w:r w:rsidR="00755F81">
        <w:rPr>
          <w:rFonts w:hint="eastAsia"/>
        </w:rPr>
        <w:t>宮陵会専務理事の</w:t>
      </w:r>
      <w:r w:rsidR="00350D87">
        <w:t>来賓</w:t>
      </w:r>
      <w:r w:rsidR="00993629">
        <w:rPr>
          <w:rFonts w:hint="eastAsia"/>
        </w:rPr>
        <w:t>ご</w:t>
      </w:r>
      <w:r w:rsidR="00350D87">
        <w:t>挨拶、</w:t>
      </w:r>
      <w:r w:rsidR="003038FD">
        <w:rPr>
          <w:rFonts w:hint="eastAsia"/>
        </w:rPr>
        <w:t>会長交代</w:t>
      </w:r>
      <w:r w:rsidR="009C291C">
        <w:rPr>
          <w:rFonts w:hint="eastAsia"/>
        </w:rPr>
        <w:t>議事</w:t>
      </w:r>
      <w:r w:rsidR="003038FD">
        <w:rPr>
          <w:rFonts w:hint="eastAsia"/>
        </w:rPr>
        <w:t>にかかる</w:t>
      </w:r>
      <w:r w:rsidR="00755F81">
        <w:rPr>
          <w:rFonts w:hint="eastAsia"/>
        </w:rPr>
        <w:t>新</w:t>
      </w:r>
      <w:r w:rsidR="00350D87">
        <w:t>会長挨拶ののち</w:t>
      </w:r>
      <w:r w:rsidR="00DA0518">
        <w:rPr>
          <w:rFonts w:hint="eastAsia"/>
        </w:rPr>
        <w:t>事前に配布した</w:t>
      </w:r>
      <w:r w:rsidR="00253727">
        <w:rPr>
          <w:rFonts w:hint="eastAsia"/>
        </w:rPr>
        <w:t>総会</w:t>
      </w:r>
      <w:r w:rsidR="00DA0518">
        <w:rPr>
          <w:rFonts w:hint="eastAsia"/>
        </w:rPr>
        <w:t>資料の確認と事業報告、決算報告等の</w:t>
      </w:r>
      <w:r w:rsidR="00350D87">
        <w:t>議事を満場一致で採択されました。そののち</w:t>
      </w:r>
      <w:r w:rsidR="00253727">
        <w:rPr>
          <w:rFonts w:hint="eastAsia"/>
        </w:rPr>
        <w:t>中華街</w:t>
      </w:r>
      <w:r w:rsidR="00350D87">
        <w:t>に繰り出し、「</w:t>
      </w:r>
      <w:r w:rsidR="00253727">
        <w:rPr>
          <w:rFonts w:hint="eastAsia"/>
        </w:rPr>
        <w:t>順海閣</w:t>
      </w:r>
      <w:r w:rsidR="00350D87">
        <w:t>」にて懇親会を開 催しました。</w:t>
      </w:r>
      <w:r w:rsidR="00F51AEC">
        <w:rPr>
          <w:rFonts w:hint="eastAsia"/>
        </w:rPr>
        <w:t>初めての参加者も多く</w:t>
      </w:r>
      <w:r w:rsidR="00484BE8">
        <w:rPr>
          <w:rFonts w:hint="eastAsia"/>
        </w:rPr>
        <w:t>いましたが、みなとみらいから</w:t>
      </w:r>
      <w:r w:rsidR="00E43A77">
        <w:rPr>
          <w:rFonts w:hint="eastAsia"/>
        </w:rPr>
        <w:t>中華街までの道中ですでに</w:t>
      </w:r>
      <w:r w:rsidR="00286570">
        <w:rPr>
          <w:rFonts w:hint="eastAsia"/>
        </w:rPr>
        <w:t>長年の</w:t>
      </w:r>
      <w:r w:rsidR="00484544">
        <w:rPr>
          <w:rFonts w:hint="eastAsia"/>
        </w:rPr>
        <w:t>既知のように打ち解け</w:t>
      </w:r>
      <w:r w:rsidR="00BE06D6">
        <w:rPr>
          <w:rFonts w:hint="eastAsia"/>
        </w:rPr>
        <w:t>、懇親会は大いに盛り上がりました。</w:t>
      </w:r>
      <w:r w:rsidR="00B34CBC">
        <w:rPr>
          <w:rFonts w:hint="eastAsia"/>
        </w:rPr>
        <w:t>フラワーラジオでの番組継続や</w:t>
      </w:r>
      <w:r w:rsidR="00770D20">
        <w:rPr>
          <w:rFonts w:hint="eastAsia"/>
        </w:rPr>
        <w:t>ホームページ拡充など</w:t>
      </w:r>
      <w:r w:rsidR="00301715">
        <w:rPr>
          <w:rFonts w:hint="eastAsia"/>
        </w:rPr>
        <w:t>、</w:t>
      </w:r>
      <w:r w:rsidR="00770D20">
        <w:rPr>
          <w:rFonts w:hint="eastAsia"/>
        </w:rPr>
        <w:t>情報発信を主体とした</w:t>
      </w:r>
      <w:r w:rsidR="00301715">
        <w:rPr>
          <w:rFonts w:hint="eastAsia"/>
        </w:rPr>
        <w:t>今年度の基本方針を</w:t>
      </w:r>
      <w:r w:rsidR="00F071C8">
        <w:rPr>
          <w:rFonts w:hint="eastAsia"/>
        </w:rPr>
        <w:t>参加者全員で確認できた</w:t>
      </w:r>
      <w:r w:rsidR="00231651">
        <w:rPr>
          <w:rFonts w:hint="eastAsia"/>
        </w:rPr>
        <w:t>再出発の総会でした。</w:t>
      </w:r>
    </w:p>
    <w:p w14:paraId="1847CA23" w14:textId="43BB8757" w:rsidR="00B215C0" w:rsidRDefault="00A31E04" w:rsidP="00702D0A">
      <w:pPr>
        <w:spacing w:line="400" w:lineRule="exact"/>
      </w:pPr>
      <w:r>
        <w:rPr>
          <w:noProof/>
        </w:rPr>
        <w:drawing>
          <wp:anchor distT="0" distB="0" distL="114300" distR="114300" simplePos="0" relativeHeight="251661312" behindDoc="0" locked="0" layoutInCell="1" allowOverlap="1" wp14:anchorId="484A8CB0" wp14:editId="0C43F6D7">
            <wp:simplePos x="0" y="0"/>
            <wp:positionH relativeFrom="margin">
              <wp:align>left</wp:align>
            </wp:positionH>
            <wp:positionV relativeFrom="paragraph">
              <wp:posOffset>265430</wp:posOffset>
            </wp:positionV>
            <wp:extent cx="5370830" cy="3220085"/>
            <wp:effectExtent l="0" t="0" r="127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0830" cy="322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50981D" w14:textId="13A889CF" w:rsidR="00133ED4" w:rsidRDefault="00133ED4" w:rsidP="00702D0A">
      <w:pPr>
        <w:spacing w:line="400" w:lineRule="exact"/>
      </w:pPr>
    </w:p>
    <w:p w14:paraId="392B8296" w14:textId="77777777" w:rsidR="00C04488" w:rsidRDefault="00C04488" w:rsidP="00702D0A">
      <w:pPr>
        <w:spacing w:line="400" w:lineRule="exact"/>
        <w:rPr>
          <w:rFonts w:hint="eastAsia"/>
        </w:rPr>
      </w:pPr>
    </w:p>
    <w:p w14:paraId="2B35CDAF" w14:textId="57F3E6F5" w:rsidR="008A0648" w:rsidRDefault="00C04488" w:rsidP="00702D0A">
      <w:pPr>
        <w:spacing w:line="400" w:lineRule="exact"/>
      </w:pPr>
      <w:r>
        <w:rPr>
          <w:noProof/>
        </w:rPr>
        <w:lastRenderedPageBreak/>
        <w:drawing>
          <wp:anchor distT="0" distB="0" distL="114300" distR="114300" simplePos="0" relativeHeight="251663360" behindDoc="0" locked="0" layoutInCell="1" allowOverlap="1" wp14:anchorId="4CAC095C" wp14:editId="42F01F38">
            <wp:simplePos x="0" y="0"/>
            <wp:positionH relativeFrom="margin">
              <wp:align>left</wp:align>
            </wp:positionH>
            <wp:positionV relativeFrom="paragraph">
              <wp:posOffset>4175760</wp:posOffset>
            </wp:positionV>
            <wp:extent cx="5393055" cy="3041015"/>
            <wp:effectExtent l="0" t="0" r="0" b="698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3055" cy="3041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3255">
        <w:rPr>
          <w:noProof/>
        </w:rPr>
        <w:drawing>
          <wp:anchor distT="0" distB="0" distL="114300" distR="114300" simplePos="0" relativeHeight="251662336" behindDoc="0" locked="0" layoutInCell="1" allowOverlap="1" wp14:anchorId="17587723" wp14:editId="609AB8B8">
            <wp:simplePos x="0" y="0"/>
            <wp:positionH relativeFrom="margin">
              <wp:align>left</wp:align>
            </wp:positionH>
            <wp:positionV relativeFrom="paragraph">
              <wp:posOffset>250190</wp:posOffset>
            </wp:positionV>
            <wp:extent cx="5356860" cy="3580130"/>
            <wp:effectExtent l="0" t="0" r="0" b="127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6860" cy="3580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48A98" w14:textId="77777777" w:rsidR="00C04488" w:rsidRPr="00133ED4" w:rsidRDefault="00C04488" w:rsidP="00702D0A">
      <w:pPr>
        <w:spacing w:line="400" w:lineRule="exact"/>
        <w:rPr>
          <w:rFonts w:hint="eastAsia"/>
        </w:rPr>
      </w:pPr>
    </w:p>
    <w:sectPr w:rsidR="00C04488" w:rsidRPr="00133ED4" w:rsidSect="00AB0B53">
      <w:footerReference w:type="default" r:id="rId1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00FD" w14:textId="77777777" w:rsidR="00B60CF7" w:rsidRDefault="00B60CF7" w:rsidP="00BC27AF">
      <w:r>
        <w:separator/>
      </w:r>
    </w:p>
  </w:endnote>
  <w:endnote w:type="continuationSeparator" w:id="0">
    <w:p w14:paraId="12F75AA8" w14:textId="77777777" w:rsidR="00B60CF7" w:rsidRDefault="00B60CF7" w:rsidP="00BC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228173"/>
      <w:docPartObj>
        <w:docPartGallery w:val="Page Numbers (Bottom of Page)"/>
        <w:docPartUnique/>
      </w:docPartObj>
    </w:sdtPr>
    <w:sdtEndPr/>
    <w:sdtContent>
      <w:p w14:paraId="7FCDF85A" w14:textId="00F80582" w:rsidR="00EE70D8" w:rsidRDefault="00EE70D8">
        <w:pPr>
          <w:pStyle w:val="a5"/>
          <w:jc w:val="center"/>
        </w:pPr>
        <w:r>
          <w:fldChar w:fldCharType="begin"/>
        </w:r>
        <w:r>
          <w:instrText>PAGE   \* MERGEFORMAT</w:instrText>
        </w:r>
        <w:r>
          <w:fldChar w:fldCharType="separate"/>
        </w:r>
        <w:r>
          <w:rPr>
            <w:lang w:val="ja-JP"/>
          </w:rPr>
          <w:t>2</w:t>
        </w:r>
        <w:r>
          <w:fldChar w:fldCharType="end"/>
        </w:r>
      </w:p>
    </w:sdtContent>
  </w:sdt>
  <w:p w14:paraId="7C45078A" w14:textId="77777777" w:rsidR="00EE70D8" w:rsidRDefault="00EE70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EAD8" w14:textId="77777777" w:rsidR="00B60CF7" w:rsidRDefault="00B60CF7" w:rsidP="00BC27AF">
      <w:r>
        <w:separator/>
      </w:r>
    </w:p>
  </w:footnote>
  <w:footnote w:type="continuationSeparator" w:id="0">
    <w:p w14:paraId="32704857" w14:textId="77777777" w:rsidR="00B60CF7" w:rsidRDefault="00B60CF7" w:rsidP="00BC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03D02"/>
    <w:multiLevelType w:val="hybridMultilevel"/>
    <w:tmpl w:val="6ED2F55E"/>
    <w:lvl w:ilvl="0" w:tplc="4C8A97D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607FE5"/>
    <w:multiLevelType w:val="hybridMultilevel"/>
    <w:tmpl w:val="97A8B2BC"/>
    <w:lvl w:ilvl="0" w:tplc="25E6748C">
      <w:numFmt w:val="bullet"/>
      <w:lvlText w:val="・"/>
      <w:lvlJc w:val="left"/>
      <w:pPr>
        <w:ind w:left="1485" w:hanging="360"/>
      </w:pPr>
      <w:rPr>
        <w:rFonts w:ascii="游明朝" w:eastAsia="游明朝" w:hAnsi="游明朝" w:cstheme="minorBidi"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2" w15:restartNumberingAfterBreak="0">
    <w:nsid w:val="5E6F0B45"/>
    <w:multiLevelType w:val="hybridMultilevel"/>
    <w:tmpl w:val="7B7255FC"/>
    <w:lvl w:ilvl="0" w:tplc="FD02D122">
      <w:numFmt w:val="bullet"/>
      <w:lvlText w:val="・"/>
      <w:lvlJc w:val="left"/>
      <w:pPr>
        <w:ind w:left="1755" w:hanging="360"/>
      </w:pPr>
      <w:rPr>
        <w:rFonts w:ascii="游明朝" w:eastAsia="游明朝" w:hAnsi="游明朝" w:cstheme="minorBidi"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num w:numId="1" w16cid:durableId="1922057494">
    <w:abstractNumId w:val="0"/>
  </w:num>
  <w:num w:numId="2" w16cid:durableId="1567379334">
    <w:abstractNumId w:val="1"/>
  </w:num>
  <w:num w:numId="3" w16cid:durableId="1207985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51"/>
    <w:rsid w:val="000066B3"/>
    <w:rsid w:val="00020CEE"/>
    <w:rsid w:val="00024EA3"/>
    <w:rsid w:val="000269D7"/>
    <w:rsid w:val="00030E59"/>
    <w:rsid w:val="0003336F"/>
    <w:rsid w:val="00043A9D"/>
    <w:rsid w:val="00050651"/>
    <w:rsid w:val="000828BF"/>
    <w:rsid w:val="00085EC2"/>
    <w:rsid w:val="00097439"/>
    <w:rsid w:val="000A020B"/>
    <w:rsid w:val="000A3CCE"/>
    <w:rsid w:val="000A3CF0"/>
    <w:rsid w:val="000C06C4"/>
    <w:rsid w:val="000C2596"/>
    <w:rsid w:val="000D01F8"/>
    <w:rsid w:val="000D619D"/>
    <w:rsid w:val="000F1336"/>
    <w:rsid w:val="000F2290"/>
    <w:rsid w:val="001145A0"/>
    <w:rsid w:val="00133ED4"/>
    <w:rsid w:val="00135C47"/>
    <w:rsid w:val="00144AA6"/>
    <w:rsid w:val="00145437"/>
    <w:rsid w:val="001725C3"/>
    <w:rsid w:val="00182B4D"/>
    <w:rsid w:val="00185155"/>
    <w:rsid w:val="001907F3"/>
    <w:rsid w:val="001A6AA7"/>
    <w:rsid w:val="001A7E3C"/>
    <w:rsid w:val="001D2EA6"/>
    <w:rsid w:val="001F739D"/>
    <w:rsid w:val="00201276"/>
    <w:rsid w:val="00201CB9"/>
    <w:rsid w:val="00217CBC"/>
    <w:rsid w:val="00220DEF"/>
    <w:rsid w:val="00231651"/>
    <w:rsid w:val="00241880"/>
    <w:rsid w:val="00244463"/>
    <w:rsid w:val="00253727"/>
    <w:rsid w:val="002556F1"/>
    <w:rsid w:val="00261594"/>
    <w:rsid w:val="002661AF"/>
    <w:rsid w:val="00286570"/>
    <w:rsid w:val="0029203D"/>
    <w:rsid w:val="0029638B"/>
    <w:rsid w:val="002C20A0"/>
    <w:rsid w:val="002E51A6"/>
    <w:rsid w:val="002E5A43"/>
    <w:rsid w:val="00301715"/>
    <w:rsid w:val="00301ABB"/>
    <w:rsid w:val="003038FD"/>
    <w:rsid w:val="00304ED7"/>
    <w:rsid w:val="00326C85"/>
    <w:rsid w:val="003342E8"/>
    <w:rsid w:val="00334EA6"/>
    <w:rsid w:val="003428F9"/>
    <w:rsid w:val="00344835"/>
    <w:rsid w:val="00346932"/>
    <w:rsid w:val="00350D87"/>
    <w:rsid w:val="003622A8"/>
    <w:rsid w:val="00363FFC"/>
    <w:rsid w:val="003676F8"/>
    <w:rsid w:val="003737B1"/>
    <w:rsid w:val="00383B03"/>
    <w:rsid w:val="003A3D96"/>
    <w:rsid w:val="003B014D"/>
    <w:rsid w:val="003C6D2D"/>
    <w:rsid w:val="003D25B8"/>
    <w:rsid w:val="003E6649"/>
    <w:rsid w:val="003F2C86"/>
    <w:rsid w:val="004049AE"/>
    <w:rsid w:val="00405622"/>
    <w:rsid w:val="00432E72"/>
    <w:rsid w:val="004333DD"/>
    <w:rsid w:val="00436366"/>
    <w:rsid w:val="004419F0"/>
    <w:rsid w:val="0044278E"/>
    <w:rsid w:val="00471790"/>
    <w:rsid w:val="00484544"/>
    <w:rsid w:val="00484BE8"/>
    <w:rsid w:val="00487666"/>
    <w:rsid w:val="00491998"/>
    <w:rsid w:val="00496EEE"/>
    <w:rsid w:val="004B0E58"/>
    <w:rsid w:val="004C4D59"/>
    <w:rsid w:val="004C6298"/>
    <w:rsid w:val="004D6ABC"/>
    <w:rsid w:val="004E7150"/>
    <w:rsid w:val="004F406E"/>
    <w:rsid w:val="004F5FE8"/>
    <w:rsid w:val="0052208E"/>
    <w:rsid w:val="00543D5F"/>
    <w:rsid w:val="005474B0"/>
    <w:rsid w:val="00554CAB"/>
    <w:rsid w:val="00555E00"/>
    <w:rsid w:val="00556E05"/>
    <w:rsid w:val="0056577E"/>
    <w:rsid w:val="00574407"/>
    <w:rsid w:val="00587A97"/>
    <w:rsid w:val="00592F2A"/>
    <w:rsid w:val="005A0056"/>
    <w:rsid w:val="005C6645"/>
    <w:rsid w:val="005E3D50"/>
    <w:rsid w:val="005F65A1"/>
    <w:rsid w:val="006160ED"/>
    <w:rsid w:val="00633F4F"/>
    <w:rsid w:val="00644706"/>
    <w:rsid w:val="006533D5"/>
    <w:rsid w:val="006A783A"/>
    <w:rsid w:val="006C21E3"/>
    <w:rsid w:val="006F54C9"/>
    <w:rsid w:val="006F6BCF"/>
    <w:rsid w:val="00702D0A"/>
    <w:rsid w:val="00706FF3"/>
    <w:rsid w:val="00724911"/>
    <w:rsid w:val="007261AF"/>
    <w:rsid w:val="007324AB"/>
    <w:rsid w:val="00733AB2"/>
    <w:rsid w:val="00753D1B"/>
    <w:rsid w:val="00755F81"/>
    <w:rsid w:val="0075710F"/>
    <w:rsid w:val="00760373"/>
    <w:rsid w:val="00770D20"/>
    <w:rsid w:val="007716D8"/>
    <w:rsid w:val="00781D2A"/>
    <w:rsid w:val="00793B74"/>
    <w:rsid w:val="00796FD3"/>
    <w:rsid w:val="00797C4F"/>
    <w:rsid w:val="007A66B7"/>
    <w:rsid w:val="007B6151"/>
    <w:rsid w:val="007B7F5B"/>
    <w:rsid w:val="007C3039"/>
    <w:rsid w:val="007C6199"/>
    <w:rsid w:val="007C6B78"/>
    <w:rsid w:val="007D532A"/>
    <w:rsid w:val="007F05D3"/>
    <w:rsid w:val="007F1628"/>
    <w:rsid w:val="00816464"/>
    <w:rsid w:val="00834920"/>
    <w:rsid w:val="008644CA"/>
    <w:rsid w:val="00865588"/>
    <w:rsid w:val="00874FD0"/>
    <w:rsid w:val="00885C54"/>
    <w:rsid w:val="00891191"/>
    <w:rsid w:val="00897051"/>
    <w:rsid w:val="008A0648"/>
    <w:rsid w:val="008B1A5F"/>
    <w:rsid w:val="008B5231"/>
    <w:rsid w:val="008C0262"/>
    <w:rsid w:val="008C58CD"/>
    <w:rsid w:val="0090428C"/>
    <w:rsid w:val="00911088"/>
    <w:rsid w:val="009236EB"/>
    <w:rsid w:val="009426C6"/>
    <w:rsid w:val="0096792B"/>
    <w:rsid w:val="00984A85"/>
    <w:rsid w:val="0099282E"/>
    <w:rsid w:val="00993629"/>
    <w:rsid w:val="009A707F"/>
    <w:rsid w:val="009B1473"/>
    <w:rsid w:val="009B5781"/>
    <w:rsid w:val="009C291C"/>
    <w:rsid w:val="009C71CA"/>
    <w:rsid w:val="009E62F9"/>
    <w:rsid w:val="009E68C4"/>
    <w:rsid w:val="00A06B47"/>
    <w:rsid w:val="00A100B1"/>
    <w:rsid w:val="00A3179E"/>
    <w:rsid w:val="00A31E04"/>
    <w:rsid w:val="00A34C65"/>
    <w:rsid w:val="00A4691D"/>
    <w:rsid w:val="00A769C0"/>
    <w:rsid w:val="00A83880"/>
    <w:rsid w:val="00A9216C"/>
    <w:rsid w:val="00AA3255"/>
    <w:rsid w:val="00AB0B53"/>
    <w:rsid w:val="00AC2178"/>
    <w:rsid w:val="00AD1168"/>
    <w:rsid w:val="00B0006F"/>
    <w:rsid w:val="00B01CB5"/>
    <w:rsid w:val="00B07084"/>
    <w:rsid w:val="00B15B6A"/>
    <w:rsid w:val="00B215C0"/>
    <w:rsid w:val="00B30BBF"/>
    <w:rsid w:val="00B33731"/>
    <w:rsid w:val="00B34CBC"/>
    <w:rsid w:val="00B523E4"/>
    <w:rsid w:val="00B60CF7"/>
    <w:rsid w:val="00B65C7C"/>
    <w:rsid w:val="00B71CAB"/>
    <w:rsid w:val="00B90F80"/>
    <w:rsid w:val="00B91AC3"/>
    <w:rsid w:val="00B97D44"/>
    <w:rsid w:val="00BA04A9"/>
    <w:rsid w:val="00BA5593"/>
    <w:rsid w:val="00BA58E8"/>
    <w:rsid w:val="00BB0E01"/>
    <w:rsid w:val="00BB2F44"/>
    <w:rsid w:val="00BB3808"/>
    <w:rsid w:val="00BC27AF"/>
    <w:rsid w:val="00BD41DA"/>
    <w:rsid w:val="00BE06D6"/>
    <w:rsid w:val="00BE0D94"/>
    <w:rsid w:val="00BF7248"/>
    <w:rsid w:val="00C04488"/>
    <w:rsid w:val="00C104A0"/>
    <w:rsid w:val="00C126FD"/>
    <w:rsid w:val="00C1359B"/>
    <w:rsid w:val="00C16E0F"/>
    <w:rsid w:val="00C35C6F"/>
    <w:rsid w:val="00C36530"/>
    <w:rsid w:val="00C430A9"/>
    <w:rsid w:val="00C43118"/>
    <w:rsid w:val="00C43D55"/>
    <w:rsid w:val="00C52D64"/>
    <w:rsid w:val="00C54C89"/>
    <w:rsid w:val="00C57B0A"/>
    <w:rsid w:val="00C642F2"/>
    <w:rsid w:val="00C77822"/>
    <w:rsid w:val="00C86DC2"/>
    <w:rsid w:val="00CB3390"/>
    <w:rsid w:val="00CB4792"/>
    <w:rsid w:val="00CB78F3"/>
    <w:rsid w:val="00CD6C7C"/>
    <w:rsid w:val="00D12C33"/>
    <w:rsid w:val="00D15AF7"/>
    <w:rsid w:val="00D175AA"/>
    <w:rsid w:val="00D20FE3"/>
    <w:rsid w:val="00D47879"/>
    <w:rsid w:val="00D841C1"/>
    <w:rsid w:val="00D8672F"/>
    <w:rsid w:val="00D96153"/>
    <w:rsid w:val="00D96347"/>
    <w:rsid w:val="00DA0518"/>
    <w:rsid w:val="00DB0AFE"/>
    <w:rsid w:val="00DB4FA2"/>
    <w:rsid w:val="00DC70D5"/>
    <w:rsid w:val="00DD0671"/>
    <w:rsid w:val="00DE433D"/>
    <w:rsid w:val="00DF478A"/>
    <w:rsid w:val="00E07668"/>
    <w:rsid w:val="00E312C6"/>
    <w:rsid w:val="00E32D64"/>
    <w:rsid w:val="00E4223A"/>
    <w:rsid w:val="00E43A77"/>
    <w:rsid w:val="00E67460"/>
    <w:rsid w:val="00E72B3B"/>
    <w:rsid w:val="00E756C9"/>
    <w:rsid w:val="00EB072B"/>
    <w:rsid w:val="00EB2D26"/>
    <w:rsid w:val="00EB6E96"/>
    <w:rsid w:val="00EC3182"/>
    <w:rsid w:val="00ED317C"/>
    <w:rsid w:val="00EE3A20"/>
    <w:rsid w:val="00EE70D8"/>
    <w:rsid w:val="00F071C8"/>
    <w:rsid w:val="00F107E0"/>
    <w:rsid w:val="00F22A01"/>
    <w:rsid w:val="00F51AEC"/>
    <w:rsid w:val="00F52F8B"/>
    <w:rsid w:val="00F531FA"/>
    <w:rsid w:val="00F67B9F"/>
    <w:rsid w:val="00F810E7"/>
    <w:rsid w:val="00F82997"/>
    <w:rsid w:val="00F96CF4"/>
    <w:rsid w:val="00FA762C"/>
    <w:rsid w:val="00FB5016"/>
    <w:rsid w:val="00FC09CC"/>
    <w:rsid w:val="00FC55A9"/>
    <w:rsid w:val="00FC6AE9"/>
    <w:rsid w:val="00FE354A"/>
    <w:rsid w:val="00FF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7E64F"/>
  <w15:chartTrackingRefBased/>
  <w15:docId w15:val="{5EF0B4A2-3CA3-41AE-BB4A-5BDD5B54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A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7AF"/>
    <w:pPr>
      <w:tabs>
        <w:tab w:val="center" w:pos="4252"/>
        <w:tab w:val="right" w:pos="8504"/>
      </w:tabs>
      <w:snapToGrid w:val="0"/>
    </w:pPr>
  </w:style>
  <w:style w:type="character" w:customStyle="1" w:styleId="a4">
    <w:name w:val="ヘッダー (文字)"/>
    <w:basedOn w:val="a0"/>
    <w:link w:val="a3"/>
    <w:uiPriority w:val="99"/>
    <w:rsid w:val="00BC27AF"/>
  </w:style>
  <w:style w:type="paragraph" w:styleId="a5">
    <w:name w:val="footer"/>
    <w:basedOn w:val="a"/>
    <w:link w:val="a6"/>
    <w:uiPriority w:val="99"/>
    <w:unhideWhenUsed/>
    <w:rsid w:val="00BC27AF"/>
    <w:pPr>
      <w:tabs>
        <w:tab w:val="center" w:pos="4252"/>
        <w:tab w:val="right" w:pos="8504"/>
      </w:tabs>
      <w:snapToGrid w:val="0"/>
    </w:pPr>
  </w:style>
  <w:style w:type="character" w:customStyle="1" w:styleId="a6">
    <w:name w:val="フッター (文字)"/>
    <w:basedOn w:val="a0"/>
    <w:link w:val="a5"/>
    <w:uiPriority w:val="99"/>
    <w:rsid w:val="00BC27AF"/>
  </w:style>
  <w:style w:type="character" w:styleId="a7">
    <w:name w:val="Hyperlink"/>
    <w:basedOn w:val="a0"/>
    <w:uiPriority w:val="99"/>
    <w:semiHidden/>
    <w:unhideWhenUsed/>
    <w:rsid w:val="00FB5016"/>
    <w:rPr>
      <w:color w:val="0000FF"/>
      <w:u w:val="single"/>
    </w:rPr>
  </w:style>
  <w:style w:type="paragraph" w:styleId="a8">
    <w:name w:val="List Paragraph"/>
    <w:basedOn w:val="a"/>
    <w:uiPriority w:val="34"/>
    <w:qFormat/>
    <w:rsid w:val="00B523E4"/>
    <w:pPr>
      <w:ind w:leftChars="400" w:left="840"/>
    </w:pPr>
  </w:style>
  <w:style w:type="paragraph" w:styleId="a9">
    <w:name w:val="Date"/>
    <w:basedOn w:val="a"/>
    <w:next w:val="a"/>
    <w:link w:val="aa"/>
    <w:uiPriority w:val="99"/>
    <w:semiHidden/>
    <w:unhideWhenUsed/>
    <w:rsid w:val="00350D87"/>
  </w:style>
  <w:style w:type="character" w:customStyle="1" w:styleId="aa">
    <w:name w:val="日付 (文字)"/>
    <w:basedOn w:val="a0"/>
    <w:link w:val="a9"/>
    <w:uiPriority w:val="99"/>
    <w:semiHidden/>
    <w:rsid w:val="00350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99686">
      <w:bodyDiv w:val="1"/>
      <w:marLeft w:val="0"/>
      <w:marRight w:val="0"/>
      <w:marTop w:val="0"/>
      <w:marBottom w:val="0"/>
      <w:divBdr>
        <w:top w:val="none" w:sz="0" w:space="0" w:color="auto"/>
        <w:left w:val="none" w:sz="0" w:space="0" w:color="auto"/>
        <w:bottom w:val="none" w:sz="0" w:space="0" w:color="auto"/>
        <w:right w:val="none" w:sz="0" w:space="0" w:color="auto"/>
      </w:divBdr>
    </w:div>
    <w:div w:id="19206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博英</dc:creator>
  <cp:keywords/>
  <dc:description/>
  <cp:lastModifiedBy>石田 博英</cp:lastModifiedBy>
  <cp:revision>11</cp:revision>
  <cp:lastPrinted>2023-02-04T00:39:00Z</cp:lastPrinted>
  <dcterms:created xsi:type="dcterms:W3CDTF">2023-01-29T00:29:00Z</dcterms:created>
  <dcterms:modified xsi:type="dcterms:W3CDTF">2023-02-22T11:24:00Z</dcterms:modified>
</cp:coreProperties>
</file>